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D5BB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shd w:val="clear" w:fill="FFFFFF"/>
          <w:lang w:val="en-US" w:eastAsia="zh-CN" w:bidi="ar"/>
        </w:rPr>
        <w:t>靖宇县景山镇2025年政府信息公开工作年度报告</w:t>
      </w:r>
    </w:p>
    <w:p w14:paraId="3301E25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本报告由“总体情况”“主动公开政府信息情况”“收到和处理政府信息公开申请情况”“因政府信息公开工作被申请行政复议，提起行政诉讼情况”“政府信息公开工作存在的主要问题及改进情况”“其他需要报告的事项”六个部分组成。所列数据截止日期为2025年12月31日，电子文本可在靖宇县人民政府门户网站政府信息公开专栏查询。景山镇人民政府联系方式，电话：0439-7230510，邮编：135207。地址：吉林省白山市靖宇县景山镇。</w:t>
      </w:r>
    </w:p>
    <w:p w14:paraId="51C59CC5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482" w:firstLineChars="200"/>
        <w:jc w:val="left"/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一、总体情况</w:t>
      </w:r>
    </w:p>
    <w:p w14:paraId="0DA6AD1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2025年，景山镇认真贯彻实施《中华人民共和国政府信息公开条例》（以下简称《条例》），全面、深入开展政府信息公开工作。一方面加强对政府信息公开工作的领导，进一步完善政务公开各项制度，确保政府信息公开工作持续良好开展，另一方面坚持考核评估，健全完善监督机制，使我镇政务信息公开工作进一步规范化、制度化。</w:t>
      </w:r>
    </w:p>
    <w:p w14:paraId="1991184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（一）主动公开情况。2025年我镇认真贯彻落实《条例》相关内容，加强政策解读，主动回应社会关切，让社会公众更好地知晓公开情况。并建立相关制度工作机制，积极推进，确保落实，做到了该公开的坚决公开，能对外公开的坚决对外公开。</w:t>
      </w:r>
    </w:p>
    <w:p w14:paraId="5385A5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（二）依申请公开情况。2025年我镇未收到依申请公开事项。未予公开的政府信息都属于政府内部的工作信息，目前尚无发现应主动公开政府信息而未予公开的情况。</w:t>
      </w:r>
    </w:p>
    <w:p w14:paraId="54629EF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（三）政府信息管理。一是政务信息常态化管理机制，完善政务信息制作、公开、存档等制度，加强信息工作制度化、规范化建设，保证信息工作顺利开展，提高信息工作质量和水平，探索对政务信息进行全生命周期的规范管理。二是始终将政府信息发布的权威性、安全性、规范性作为“生命线”，建立发布审核、保密审查、涉及“三安全一稳定”信息审查等制度，确保信息发布权威、安全、规范。</w:t>
      </w:r>
    </w:p>
    <w:p w14:paraId="4FA9260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（四）平台建设。一是依托镇政府、各村委会宣传栏、LED电子屏等多种载体，构建多样化的政务信息公开平台，采取常年公开、定时公开、随时公开，事前公开、事后公开，应公开尽公开相结合的方法进行信息公开。二是通过印发办事手册、指南、群众知情单、入户宣传等方式，提高群众知晓率。</w:t>
      </w:r>
    </w:p>
    <w:p w14:paraId="3C4AB40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（五）监督保障情况。一是落实主体责任，将年度重点工作任务分解细化，明确责任和时限，强化过程管控，确保工作持续推进。二是加强《条例》学习宣传贯例。积极参加主管部门举办的业务培训，组织机关干部专题学习《条例》，修订本机关政府信息公开指南、完善依申请公开栏目。三是狠抓整改落实。根据主管部门测评反馈的问题，制定整改清单，明确整改时限，及时加强整改落实，确保工作实效。</w:t>
      </w:r>
    </w:p>
    <w:p w14:paraId="65A32D1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（六）贯彻落实政府公开工作要点情况。2025年以来，景山镇人民政府高度重视政府信息公开工作，认真贯彻落实政务公开相关条例，进一步拓宽了信息公开渠道、完善了信息公开工作机制、增强了信息公开的及时性和有效性，将政务公开工作细致分工，提高了政务公开工作水平和工作效率，真正做到信息公开真实透明。</w:t>
      </w:r>
    </w:p>
    <w:p w14:paraId="7C2765D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2" w:firstLineChars="200"/>
        <w:jc w:val="left"/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二、主动公开政府信息情况</w:t>
      </w:r>
    </w:p>
    <w:tbl>
      <w:tblPr>
        <w:tblStyle w:val="2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1403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9024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94F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C67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E87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D0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C9D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29B7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03E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5FB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1A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115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2C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89B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E5C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31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B95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D8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9359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E3D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234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DC1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3E6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BE3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311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BC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AE7B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EFD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833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851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000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6C3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B7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A8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EAD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E09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D5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8587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650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624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5ED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4F3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558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C3D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0198FC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2" w:firstLineChars="200"/>
        <w:jc w:val="left"/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三、收到和处理政府信息公开申请情况</w:t>
      </w:r>
    </w:p>
    <w:tbl>
      <w:tblPr>
        <w:tblStyle w:val="2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741A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9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7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685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5C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7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A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E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EF6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500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BA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7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D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A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E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DD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FE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3C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D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5CD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2DF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DAF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08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708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1F3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F35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8DD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8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2B0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E31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C3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0C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26E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C3D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5FA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C3B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E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6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482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FDD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A94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2E1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FFB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33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8B7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C09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BB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9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2E9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6DB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B25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5CF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727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E64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DEC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D5A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81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C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B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5E9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92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7AF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0E6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4D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492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A46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6F6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ED7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6F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E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F1F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2B4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4EF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2F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9DF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BDA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A7C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61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92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35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A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E3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A3A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C2B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C6C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660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5FC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D72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07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71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62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0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B52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209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81F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D4F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4D4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D2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E67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51F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16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83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0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791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A0C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585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D87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F1D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A31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1B6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291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E2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408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5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172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96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4B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34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6E6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CC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8C0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8BD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66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F9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E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67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2A7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B60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29A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C0C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753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12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067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8A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6E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1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389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BDE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D42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45D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7CB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6B1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28E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893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1B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F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0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C1A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D18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352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6A1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F29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F76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688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6F3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49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3C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E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8A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2D4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885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B55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E49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DA2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E9F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D9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A2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50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8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59D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55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8AD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346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77E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0F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225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073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84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7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BD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C15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D68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229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0C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ED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F9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09D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BB6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08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EF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A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BEE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688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768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024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6B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C71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17A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2A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73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15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0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875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0B3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852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398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1CE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7C5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1C4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C2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AF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5B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1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D45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371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A0D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713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394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E51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DF2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F9C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47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98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C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F28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DC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B07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30A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BB1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6F9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C8D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328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9BA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1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2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72B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9FC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D08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052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6AD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24E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86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E17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5D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CD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D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F5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759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C97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6DA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38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74A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80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4F0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9B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B0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B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2B1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4B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86E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93C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389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D3F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4E3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56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E35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B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6F8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52E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171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E30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12D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188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E22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350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8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333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1F2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ACA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B8B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8B7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4E7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B16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2B3B79C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2" w:firstLineChars="200"/>
        <w:jc w:val="left"/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3F9C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D7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03E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行政诉讼</w:t>
            </w:r>
          </w:p>
        </w:tc>
      </w:tr>
      <w:tr w14:paraId="01BB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B9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CA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0B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5A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67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7A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FD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复议后起诉</w:t>
            </w:r>
          </w:p>
        </w:tc>
      </w:tr>
      <w:tr w14:paraId="37F8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D0C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907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F81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07E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AF4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53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3A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D3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11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75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EE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16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FF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76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6D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</w:tr>
      <w:tr w14:paraId="2316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C4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F7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FA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AD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06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F4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A8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F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D5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86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45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F6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A1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2C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96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 w14:paraId="111263C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>五、存在的主要问题及改进情况</w:t>
      </w:r>
    </w:p>
    <w:p w14:paraId="12812B0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fill="FFFFFF"/>
          <w:lang w:val="en-US" w:eastAsia="zh-CN" w:bidi="ar"/>
        </w:rPr>
        <w:t>存在的问题：一是政府信息公开的广度深度不够，方式方法简单，公开渠道不宽，与群众的期盼还有一定差距；二是依申请公开政府信息的社会知晓度还不高；三是宣传手段还不够丰富。改进措施：一是我镇将认真贯彻《中华人民共和国政府信息公开条例》和省市县的有关要求，进一步压实政务公开工作责任，不断提高我镇政府信息公开工作的质量，不断补齐工作短板，确保我镇政务信息公开工作更上一个台阶。 二是加大对政务公开督促检查力度，实行有效监督，严格责任追究，确保政务公开真实、全面、及时，全面提高政务公开工作的质量。 三是扩大宣传，拓宽公开渠道，让社会群众了解政府信息公开的渠道、内容、服务方式，提高公众对政务公开工作的认知度。</w:t>
      </w:r>
    </w:p>
    <w:p w14:paraId="626DBC0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>六、其他需要报告的事项</w:t>
      </w:r>
    </w:p>
    <w:p w14:paraId="527FA0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fill="FFFFFF"/>
          <w:lang w:val="en-US" w:eastAsia="zh-CN" w:bidi="ar"/>
        </w:rPr>
        <w:t>我镇暂无其他需要报告的事项。</w:t>
      </w:r>
    </w:p>
    <w:p w14:paraId="6F9BC74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 w14:paraId="1EB12A6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 w14:paraId="60FB888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760" w:firstLineChars="2400"/>
        <w:jc w:val="righ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靖宇县景山镇人民政府</w:t>
      </w:r>
    </w:p>
    <w:p w14:paraId="7FE3123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6000" w:firstLineChars="2500"/>
        <w:jc w:val="righ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2025年12月31日</w:t>
      </w:r>
    </w:p>
    <w:p w14:paraId="04301053">
      <w:pPr>
        <w:rPr>
          <w:rFonts w:hint="default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OTMyYzI4NTRiMmU3ODQxMWFhZDU0MTkwMzAyMTcifQ=="/>
  </w:docVars>
  <w:rsids>
    <w:rsidRoot w:val="00000000"/>
    <w:rsid w:val="02FF48A7"/>
    <w:rsid w:val="1596068E"/>
    <w:rsid w:val="1FA94D17"/>
    <w:rsid w:val="282B5A47"/>
    <w:rsid w:val="4593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2408</Words>
  <Characters>2470</Characters>
  <Lines>0</Lines>
  <Paragraphs>0</Paragraphs>
  <TotalTime>53</TotalTime>
  <ScaleCrop>false</ScaleCrop>
  <LinksUpToDate>false</LinksUpToDate>
  <CharactersWithSpaces>2472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2022-11-28T01:59:00Z</dcterms:created>
  <dc:creator>Administrator</dc:creator>
  <cp:lastModifiedBy>WPS_1601865091</cp:lastModifiedBy>
  <dcterms:modified xsi:type="dcterms:W3CDTF">2026-01-07T02:19:51Z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B2F0D34193494310A1989FD5CA16425D_13</vt:lpwstr>
  </property>
  <property fmtid="{D5CDD505-2E9C-101B-9397-08002B2CF9AE}" pid="4" name="KSOTemplateDocerSaveRecord">
    <vt:lpwstr>eyJoZGlkIjoiNTNhMjU0YzQzNTg0NmQzNjA2YWRiMWI1ZmVhMWRhOWUiLCJ1c2VySWQiOiIxMTI3NDM5NTM4In0=</vt:lpwstr>
  </property>
</Properties>
</file>